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394CCDCD" w:rsidR="002B50AC" w:rsidRPr="00635E94" w:rsidRDefault="002B50AC" w:rsidP="00553442">
      <w:pPr>
        <w:pStyle w:val="Ttulo1"/>
        <w:tabs>
          <w:tab w:val="left" w:pos="0"/>
        </w:tabs>
        <w:jc w:val="center"/>
        <w:rPr>
          <w:rFonts w:ascii="Arial" w:hAnsi="Arial" w:cs="Arial"/>
          <w:b w:val="0"/>
        </w:rPr>
      </w:pPr>
      <w:r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264787F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375D8">
        <w:rPr>
          <w:rFonts w:cs="Arial"/>
          <w:i w:val="0"/>
          <w:sz w:val="20"/>
        </w:rPr>
        <w:t>3</w:t>
      </w:r>
      <w:r w:rsidR="00A671B9">
        <w:rPr>
          <w:rFonts w:cs="Arial"/>
          <w:i w:val="0"/>
          <w:sz w:val="20"/>
        </w:rPr>
        <w:t>853</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xml:space="preserve">, </w:t>
      </w:r>
      <w:r w:rsidRPr="00671AEC">
        <w:rPr>
          <w:rFonts w:ascii="Arial" w:hAnsi="Arial" w:cs="Arial"/>
          <w:b/>
          <w:bCs/>
        </w:rPr>
        <w:t>propomos fornecer o material objetivado nas condições que se seguem</w:t>
      </w:r>
      <w:r w:rsidRPr="00635E94">
        <w:rPr>
          <w:rFonts w:ascii="Arial" w:hAnsi="Arial" w:cs="Arial"/>
        </w:rPr>
        <w:t>:</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18"/>
        <w:gridCol w:w="4456"/>
        <w:gridCol w:w="780"/>
        <w:gridCol w:w="693"/>
        <w:gridCol w:w="1120"/>
        <w:gridCol w:w="1403"/>
      </w:tblGrid>
      <w:tr w:rsidR="002B50AC" w:rsidRPr="00635E94" w14:paraId="2E795E83" w14:textId="77777777" w:rsidTr="00CA00B3">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464"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391"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C40310">
        <w:trPr>
          <w:trHeight w:val="353"/>
        </w:trPr>
        <w:tc>
          <w:tcPr>
            <w:tcW w:w="349" w:type="pct"/>
            <w:vMerge/>
            <w:tcBorders>
              <w:top w:val="single" w:sz="1" w:space="0" w:color="000000"/>
              <w:left w:val="single" w:sz="1" w:space="0" w:color="000000"/>
              <w:bottom w:val="single" w:sz="2"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464" w:type="pct"/>
            <w:vMerge/>
            <w:tcBorders>
              <w:top w:val="single" w:sz="1" w:space="0" w:color="000000"/>
              <w:left w:val="single" w:sz="1" w:space="0" w:color="000000"/>
              <w:bottom w:val="single" w:sz="2"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391"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C40310">
        <w:tc>
          <w:tcPr>
            <w:tcW w:w="349" w:type="pct"/>
            <w:vMerge w:val="restart"/>
            <w:tcBorders>
              <w:top w:val="single" w:sz="2" w:space="0" w:color="000000"/>
              <w:left w:val="single" w:sz="2" w:space="0" w:color="000000"/>
              <w:bottom w:val="single" w:sz="4" w:space="0" w:color="auto"/>
              <w:right w:val="single" w:sz="2"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464" w:type="pct"/>
            <w:tcBorders>
              <w:top w:val="single" w:sz="2" w:space="0" w:color="000000"/>
              <w:left w:val="single" w:sz="2" w:space="0" w:color="000000"/>
              <w:bottom w:val="single" w:sz="4" w:space="0" w:color="auto"/>
              <w:right w:val="single" w:sz="2" w:space="0" w:color="000000"/>
            </w:tcBorders>
          </w:tcPr>
          <w:p w14:paraId="24EBAC93" w14:textId="7A146107" w:rsidR="00481526" w:rsidRDefault="00C40310" w:rsidP="00412DA2">
            <w:pPr>
              <w:pStyle w:val="Cabealho"/>
              <w:tabs>
                <w:tab w:val="clear" w:pos="4419"/>
                <w:tab w:val="clear" w:pos="8838"/>
              </w:tabs>
              <w:jc w:val="both"/>
              <w:rPr>
                <w:rFonts w:ascii="Arial" w:hAnsi="Arial" w:cs="Arial"/>
                <w:sz w:val="18"/>
                <w:szCs w:val="18"/>
              </w:rPr>
            </w:pPr>
            <w:r>
              <w:rPr>
                <w:rFonts w:ascii="Arial" w:hAnsi="Arial" w:cs="Arial"/>
                <w:sz w:val="18"/>
                <w:szCs w:val="18"/>
              </w:rPr>
              <w:t>CÓDIGO METRÔ: 17004777</w:t>
            </w:r>
          </w:p>
          <w:p w14:paraId="2FE18C99" w14:textId="77777777" w:rsidR="00B20718" w:rsidRDefault="00B20718" w:rsidP="00412DA2">
            <w:pPr>
              <w:pStyle w:val="Cabealho"/>
              <w:tabs>
                <w:tab w:val="clear" w:pos="4419"/>
                <w:tab w:val="clear" w:pos="8838"/>
              </w:tabs>
              <w:jc w:val="both"/>
              <w:rPr>
                <w:rFonts w:ascii="Arial" w:hAnsi="Arial" w:cs="Arial"/>
                <w:sz w:val="18"/>
                <w:szCs w:val="18"/>
              </w:rPr>
            </w:pPr>
          </w:p>
          <w:p w14:paraId="7487ED68" w14:textId="0D4B82F5" w:rsidR="00412DA2" w:rsidRDefault="00412DA2" w:rsidP="00412DA2">
            <w:pPr>
              <w:pStyle w:val="Cabealho"/>
              <w:tabs>
                <w:tab w:val="clear" w:pos="4419"/>
                <w:tab w:val="clear" w:pos="8838"/>
              </w:tabs>
              <w:jc w:val="both"/>
              <w:rPr>
                <w:rFonts w:ascii="Arial" w:hAnsi="Arial" w:cs="Arial"/>
                <w:sz w:val="18"/>
                <w:szCs w:val="18"/>
              </w:rPr>
            </w:pPr>
            <w:r>
              <w:rPr>
                <w:rFonts w:ascii="Arial" w:hAnsi="Arial" w:cs="Arial"/>
                <w:sz w:val="18"/>
                <w:szCs w:val="18"/>
              </w:rPr>
              <w:t>MAÇ</w:t>
            </w:r>
            <w:r w:rsidRPr="00F72C1B">
              <w:rPr>
                <w:rFonts w:ascii="Arial" w:hAnsi="Arial" w:cs="Arial"/>
                <w:sz w:val="18"/>
                <w:szCs w:val="18"/>
              </w:rPr>
              <w:t>ARICO; PORT</w:t>
            </w:r>
            <w:r>
              <w:rPr>
                <w:rFonts w:ascii="Arial" w:hAnsi="Arial" w:cs="Arial"/>
                <w:sz w:val="18"/>
                <w:szCs w:val="18"/>
              </w:rPr>
              <w:t>Á</w:t>
            </w:r>
            <w:r w:rsidRPr="00F72C1B">
              <w:rPr>
                <w:rFonts w:ascii="Arial" w:hAnsi="Arial" w:cs="Arial"/>
                <w:sz w:val="18"/>
                <w:szCs w:val="18"/>
              </w:rPr>
              <w:t>TIL PARA SOLDA; UTILIZADO EM C</w:t>
            </w:r>
            <w:r>
              <w:rPr>
                <w:rFonts w:ascii="Arial" w:hAnsi="Arial" w:cs="Arial"/>
                <w:sz w:val="18"/>
                <w:szCs w:val="18"/>
              </w:rPr>
              <w:t>Í</w:t>
            </w:r>
            <w:r w:rsidRPr="00F72C1B">
              <w:rPr>
                <w:rFonts w:ascii="Arial" w:hAnsi="Arial" w:cs="Arial"/>
                <w:sz w:val="18"/>
                <w:szCs w:val="18"/>
              </w:rPr>
              <w:t>LINDRO DE G</w:t>
            </w:r>
            <w:r>
              <w:rPr>
                <w:rFonts w:ascii="Arial" w:hAnsi="Arial" w:cs="Arial"/>
                <w:sz w:val="18"/>
                <w:szCs w:val="18"/>
              </w:rPr>
              <w:t>Á</w:t>
            </w:r>
            <w:r w:rsidRPr="00F72C1B">
              <w:rPr>
                <w:rFonts w:ascii="Arial" w:hAnsi="Arial" w:cs="Arial"/>
                <w:sz w:val="18"/>
                <w:szCs w:val="18"/>
              </w:rPr>
              <w:t>S MAPP (METILACETILENO, PROPADIENO E GLP): ACENDEDOR</w:t>
            </w:r>
            <w:r>
              <w:rPr>
                <w:rFonts w:ascii="Arial" w:hAnsi="Arial" w:cs="Arial"/>
                <w:sz w:val="18"/>
                <w:szCs w:val="18"/>
              </w:rPr>
              <w:t xml:space="preserve"> </w:t>
            </w:r>
            <w:r w:rsidRPr="00F72C1B">
              <w:rPr>
                <w:rFonts w:ascii="Arial" w:hAnsi="Arial" w:cs="Arial"/>
                <w:sz w:val="18"/>
                <w:szCs w:val="18"/>
              </w:rPr>
              <w:t>AUTOM</w:t>
            </w:r>
            <w:r>
              <w:rPr>
                <w:rFonts w:ascii="Arial" w:hAnsi="Arial" w:cs="Arial"/>
                <w:sz w:val="18"/>
                <w:szCs w:val="18"/>
              </w:rPr>
              <w:t>Á</w:t>
            </w:r>
            <w:r w:rsidRPr="00F72C1B">
              <w:rPr>
                <w:rFonts w:ascii="Arial" w:hAnsi="Arial" w:cs="Arial"/>
                <w:sz w:val="18"/>
                <w:szCs w:val="18"/>
              </w:rPr>
              <w:t>TICO; TEMPERATURA MÍNIMA</w:t>
            </w:r>
            <w:r>
              <w:rPr>
                <w:rFonts w:ascii="Arial" w:hAnsi="Arial" w:cs="Arial"/>
                <w:sz w:val="18"/>
                <w:szCs w:val="18"/>
              </w:rPr>
              <w:t xml:space="preserve"> </w:t>
            </w:r>
            <w:r w:rsidRPr="00F72C1B">
              <w:rPr>
                <w:rFonts w:ascii="Arial" w:hAnsi="Arial" w:cs="Arial"/>
                <w:sz w:val="18"/>
                <w:szCs w:val="18"/>
              </w:rPr>
              <w:t>DE 1400°C; CORPO DA V</w:t>
            </w:r>
            <w:r>
              <w:rPr>
                <w:rFonts w:ascii="Arial" w:hAnsi="Arial" w:cs="Arial"/>
                <w:sz w:val="18"/>
                <w:szCs w:val="18"/>
              </w:rPr>
              <w:t>Á</w:t>
            </w:r>
            <w:r w:rsidRPr="00F72C1B">
              <w:rPr>
                <w:rFonts w:ascii="Arial" w:hAnsi="Arial" w:cs="Arial"/>
                <w:sz w:val="18"/>
                <w:szCs w:val="18"/>
              </w:rPr>
              <w:t>LVULA EM ALUM</w:t>
            </w:r>
            <w:r>
              <w:rPr>
                <w:rFonts w:ascii="Arial" w:hAnsi="Arial" w:cs="Arial"/>
                <w:sz w:val="18"/>
                <w:szCs w:val="18"/>
              </w:rPr>
              <w:t>Í</w:t>
            </w:r>
            <w:r w:rsidRPr="00F72C1B">
              <w:rPr>
                <w:rFonts w:ascii="Arial" w:hAnsi="Arial" w:cs="Arial"/>
                <w:sz w:val="18"/>
                <w:szCs w:val="18"/>
              </w:rPr>
              <w:t>NIO INJETADO OU AÇO</w:t>
            </w:r>
            <w:r>
              <w:rPr>
                <w:rFonts w:ascii="Arial" w:hAnsi="Arial" w:cs="Arial"/>
                <w:sz w:val="18"/>
                <w:szCs w:val="18"/>
              </w:rPr>
              <w:t xml:space="preserve"> </w:t>
            </w:r>
            <w:r w:rsidRPr="00F72C1B">
              <w:rPr>
                <w:rFonts w:ascii="Arial" w:hAnsi="Arial" w:cs="Arial"/>
                <w:sz w:val="18"/>
                <w:szCs w:val="18"/>
              </w:rPr>
              <w:t>IN</w:t>
            </w:r>
            <w:r>
              <w:rPr>
                <w:rFonts w:ascii="Arial" w:hAnsi="Arial" w:cs="Arial"/>
                <w:sz w:val="18"/>
                <w:szCs w:val="18"/>
              </w:rPr>
              <w:t>Ó</w:t>
            </w:r>
            <w:r w:rsidRPr="00F72C1B">
              <w:rPr>
                <w:rFonts w:ascii="Arial" w:hAnsi="Arial" w:cs="Arial"/>
                <w:sz w:val="18"/>
                <w:szCs w:val="18"/>
              </w:rPr>
              <w:t>X 304 E LATÃO</w:t>
            </w:r>
            <w:r>
              <w:rPr>
                <w:rFonts w:ascii="Arial" w:hAnsi="Arial" w:cs="Arial"/>
                <w:sz w:val="18"/>
                <w:szCs w:val="18"/>
              </w:rPr>
              <w:t xml:space="preserve"> </w:t>
            </w:r>
            <w:r w:rsidRPr="00F72C1B">
              <w:rPr>
                <w:rFonts w:ascii="Arial" w:hAnsi="Arial" w:cs="Arial"/>
                <w:sz w:val="18"/>
                <w:szCs w:val="18"/>
              </w:rPr>
              <w:t>360; BOT</w:t>
            </w:r>
            <w:r>
              <w:rPr>
                <w:rFonts w:ascii="Arial" w:hAnsi="Arial" w:cs="Arial"/>
                <w:sz w:val="18"/>
                <w:szCs w:val="18"/>
              </w:rPr>
              <w:t>Ã</w:t>
            </w:r>
            <w:r w:rsidRPr="00F72C1B">
              <w:rPr>
                <w:rFonts w:ascii="Arial" w:hAnsi="Arial" w:cs="Arial"/>
                <w:sz w:val="18"/>
                <w:szCs w:val="18"/>
              </w:rPr>
              <w:t>O DE TRAVAMENTO E CONTROLE DE CHAMA; DURABILIDADE DE 100.000</w:t>
            </w:r>
            <w:r>
              <w:rPr>
                <w:rFonts w:ascii="Arial" w:hAnsi="Arial" w:cs="Arial"/>
                <w:sz w:val="18"/>
                <w:szCs w:val="18"/>
              </w:rPr>
              <w:t xml:space="preserve"> </w:t>
            </w:r>
            <w:r w:rsidRPr="00F72C1B">
              <w:rPr>
                <w:rFonts w:ascii="Arial" w:hAnsi="Arial" w:cs="Arial"/>
                <w:sz w:val="18"/>
                <w:szCs w:val="18"/>
              </w:rPr>
              <w:t>IGNIC</w:t>
            </w:r>
            <w:r>
              <w:rPr>
                <w:rFonts w:ascii="Arial" w:hAnsi="Arial" w:cs="Arial"/>
                <w:sz w:val="18"/>
                <w:szCs w:val="18"/>
              </w:rPr>
              <w:t>ÕES</w:t>
            </w:r>
            <w:r w:rsidRPr="00F72C1B">
              <w:rPr>
                <w:rFonts w:ascii="Arial" w:hAnsi="Arial" w:cs="Arial"/>
                <w:sz w:val="18"/>
                <w:szCs w:val="18"/>
              </w:rPr>
              <w:t>; PESO M</w:t>
            </w:r>
            <w:r>
              <w:rPr>
                <w:rFonts w:ascii="Arial" w:hAnsi="Arial" w:cs="Arial"/>
                <w:sz w:val="18"/>
                <w:szCs w:val="18"/>
              </w:rPr>
              <w:t>Á</w:t>
            </w:r>
            <w:r w:rsidRPr="00F72C1B">
              <w:rPr>
                <w:rFonts w:ascii="Arial" w:hAnsi="Arial" w:cs="Arial"/>
                <w:sz w:val="18"/>
                <w:szCs w:val="18"/>
              </w:rPr>
              <w:t xml:space="preserve">XIMO DE 720 g. </w:t>
            </w:r>
          </w:p>
          <w:p w14:paraId="1DABAA6A" w14:textId="77777777" w:rsidR="00412DA2" w:rsidRDefault="00412DA2" w:rsidP="00412DA2">
            <w:pPr>
              <w:pStyle w:val="Cabealho"/>
              <w:tabs>
                <w:tab w:val="clear" w:pos="4419"/>
                <w:tab w:val="clear" w:pos="8838"/>
              </w:tabs>
              <w:jc w:val="both"/>
              <w:rPr>
                <w:rFonts w:ascii="Arial" w:hAnsi="Arial" w:cs="Arial"/>
                <w:sz w:val="18"/>
                <w:szCs w:val="18"/>
              </w:rPr>
            </w:pPr>
          </w:p>
          <w:p w14:paraId="30C626B4" w14:textId="5DB57342" w:rsidR="002B50AC" w:rsidRPr="00635E94" w:rsidRDefault="00412DA2" w:rsidP="00412DA2">
            <w:pPr>
              <w:pStyle w:val="Contedodetabela"/>
              <w:rPr>
                <w:rFonts w:ascii="Arial" w:hAnsi="Arial" w:cs="Arial"/>
                <w:sz w:val="18"/>
                <w:szCs w:val="18"/>
              </w:rPr>
            </w:pPr>
            <w:r w:rsidRPr="009C37B1">
              <w:rPr>
                <w:rFonts w:ascii="Arial" w:hAnsi="Arial" w:cs="Arial"/>
                <w:b/>
                <w:bCs/>
                <w:sz w:val="18"/>
                <w:szCs w:val="18"/>
              </w:rPr>
              <w:t>REFERENCIAS TS 8000 DA BERNZOMATIC OU 604 HD DA HARRIS.</w:t>
            </w:r>
          </w:p>
        </w:tc>
        <w:tc>
          <w:tcPr>
            <w:tcW w:w="391" w:type="pct"/>
            <w:vMerge w:val="restart"/>
            <w:tcBorders>
              <w:left w:val="single" w:sz="2" w:space="0" w:color="000000"/>
              <w:bottom w:val="single" w:sz="1" w:space="0" w:color="000000"/>
            </w:tcBorders>
          </w:tcPr>
          <w:p w14:paraId="3CC785A8" w14:textId="631F43D4" w:rsidR="002B50AC" w:rsidRPr="00635E94" w:rsidRDefault="009B3658">
            <w:pPr>
              <w:pStyle w:val="Contedodetabela"/>
              <w:jc w:val="center"/>
              <w:rPr>
                <w:rFonts w:ascii="Arial" w:hAnsi="Arial" w:cs="Arial"/>
                <w:sz w:val="18"/>
                <w:szCs w:val="18"/>
              </w:rPr>
            </w:pPr>
            <w:r>
              <w:rPr>
                <w:rFonts w:ascii="Arial" w:hAnsi="Arial" w:cs="Arial"/>
                <w:sz w:val="18"/>
                <w:szCs w:val="18"/>
              </w:rPr>
              <w:t>12</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C40310">
        <w:tc>
          <w:tcPr>
            <w:tcW w:w="349" w:type="pct"/>
            <w:vMerge/>
            <w:tcBorders>
              <w:top w:val="single" w:sz="4" w:space="0" w:color="auto"/>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464" w:type="pct"/>
            <w:tcBorders>
              <w:top w:val="single" w:sz="4" w:space="0" w:color="auto"/>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391"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493BAB" w:rsidRPr="00635E94" w14:paraId="000C2EA8" w14:textId="77777777" w:rsidTr="00CA00B3">
        <w:trPr>
          <w:trHeight w:val="878"/>
        </w:trPr>
        <w:tc>
          <w:tcPr>
            <w:tcW w:w="349" w:type="pct"/>
            <w:vMerge w:val="restart"/>
            <w:tcBorders>
              <w:left w:val="single" w:sz="1" w:space="0" w:color="000000"/>
            </w:tcBorders>
          </w:tcPr>
          <w:p w14:paraId="3A3EAD62" w14:textId="77777777" w:rsidR="00493BAB" w:rsidRPr="00635E94" w:rsidRDefault="00493BAB">
            <w:pPr>
              <w:pStyle w:val="Contedodetabela"/>
              <w:jc w:val="center"/>
              <w:rPr>
                <w:rFonts w:ascii="Arial" w:hAnsi="Arial" w:cs="Arial"/>
                <w:sz w:val="18"/>
                <w:szCs w:val="18"/>
              </w:rPr>
            </w:pPr>
            <w:r w:rsidRPr="00635E94">
              <w:rPr>
                <w:rFonts w:ascii="Arial" w:hAnsi="Arial" w:cs="Arial"/>
                <w:sz w:val="18"/>
                <w:szCs w:val="18"/>
              </w:rPr>
              <w:t>2</w:t>
            </w:r>
          </w:p>
        </w:tc>
        <w:tc>
          <w:tcPr>
            <w:tcW w:w="2464" w:type="pct"/>
            <w:tcBorders>
              <w:top w:val="single" w:sz="2" w:space="0" w:color="000000"/>
              <w:left w:val="single" w:sz="1" w:space="0" w:color="000000"/>
            </w:tcBorders>
          </w:tcPr>
          <w:p w14:paraId="521B7F6F" w14:textId="798E2817" w:rsidR="00B20718" w:rsidRDefault="00B20718" w:rsidP="00B20718">
            <w:pPr>
              <w:pStyle w:val="Cabealho"/>
              <w:tabs>
                <w:tab w:val="clear" w:pos="4419"/>
                <w:tab w:val="clear" w:pos="8838"/>
              </w:tabs>
              <w:jc w:val="both"/>
              <w:rPr>
                <w:rFonts w:ascii="Arial" w:hAnsi="Arial" w:cs="Arial"/>
                <w:sz w:val="18"/>
                <w:szCs w:val="18"/>
              </w:rPr>
            </w:pPr>
            <w:r>
              <w:rPr>
                <w:rFonts w:ascii="Arial" w:hAnsi="Arial" w:cs="Arial"/>
                <w:sz w:val="18"/>
                <w:szCs w:val="18"/>
              </w:rPr>
              <w:t>CÓDIGO METRÔ: 1700</w:t>
            </w:r>
            <w:r>
              <w:rPr>
                <w:rFonts w:ascii="Arial" w:hAnsi="Arial" w:cs="Arial"/>
                <w:sz w:val="18"/>
                <w:szCs w:val="18"/>
              </w:rPr>
              <w:t>6025</w:t>
            </w:r>
          </w:p>
          <w:p w14:paraId="26C0EB9C" w14:textId="77777777" w:rsidR="00B20718" w:rsidRDefault="00B20718" w:rsidP="00412DA2">
            <w:pPr>
              <w:pStyle w:val="Cabealho"/>
              <w:tabs>
                <w:tab w:val="clear" w:pos="4419"/>
                <w:tab w:val="clear" w:pos="8838"/>
              </w:tabs>
              <w:jc w:val="both"/>
              <w:rPr>
                <w:rFonts w:ascii="Arial" w:hAnsi="Arial" w:cs="Arial"/>
                <w:sz w:val="18"/>
                <w:szCs w:val="18"/>
              </w:rPr>
            </w:pPr>
          </w:p>
          <w:p w14:paraId="67B4BD3E" w14:textId="4FA9236D" w:rsidR="00412DA2" w:rsidRDefault="00412DA2" w:rsidP="00412DA2">
            <w:pPr>
              <w:pStyle w:val="Cabealho"/>
              <w:tabs>
                <w:tab w:val="clear" w:pos="4419"/>
                <w:tab w:val="clear" w:pos="8838"/>
              </w:tabs>
              <w:jc w:val="both"/>
              <w:rPr>
                <w:rFonts w:ascii="Arial" w:hAnsi="Arial" w:cs="Arial"/>
                <w:sz w:val="18"/>
                <w:szCs w:val="18"/>
              </w:rPr>
            </w:pPr>
            <w:r w:rsidRPr="00226ED4">
              <w:rPr>
                <w:rFonts w:ascii="Arial" w:hAnsi="Arial" w:cs="Arial"/>
                <w:sz w:val="18"/>
                <w:szCs w:val="18"/>
              </w:rPr>
              <w:t>PISTOLA DE GRAXA A BATERIA; DUAS VELOCIDADES DE FLUXO DE GRAXA; DISPLAY</w:t>
            </w:r>
            <w:r>
              <w:rPr>
                <w:rFonts w:ascii="Arial" w:hAnsi="Arial" w:cs="Arial"/>
                <w:sz w:val="18"/>
                <w:szCs w:val="18"/>
              </w:rPr>
              <w:t xml:space="preserve"> </w:t>
            </w:r>
            <w:r w:rsidRPr="00226ED4">
              <w:rPr>
                <w:rFonts w:ascii="Arial" w:hAnsi="Arial" w:cs="Arial"/>
                <w:sz w:val="18"/>
                <w:szCs w:val="18"/>
              </w:rPr>
              <w:t xml:space="preserve">COM MEDIDOR DO VOLUME DE GRAXA; MEDIDOR DE CAPACIDADE DA BATERIA; ALERTA DE CONEXÕES BLOQUEADAS E ALERTA DE PERDA DE ESCORVA; CAPACIDADE MÍNIMA DE 160 </w:t>
            </w:r>
            <w:proofErr w:type="spellStart"/>
            <w:r w:rsidRPr="00226ED4">
              <w:rPr>
                <w:rFonts w:ascii="Arial" w:hAnsi="Arial" w:cs="Arial"/>
                <w:sz w:val="18"/>
                <w:szCs w:val="18"/>
              </w:rPr>
              <w:t>mL</w:t>
            </w:r>
            <w:proofErr w:type="spellEnd"/>
            <w:r w:rsidRPr="00226ED4">
              <w:rPr>
                <w:rFonts w:ascii="Arial" w:hAnsi="Arial" w:cs="Arial"/>
                <w:sz w:val="18"/>
                <w:szCs w:val="18"/>
              </w:rPr>
              <w:t xml:space="preserve">/min a 70 bar DE PRESSÃO; PRESSÃO OPERACIONAL DE 400 bar OU MAIOR; MANGUEIRA DE APLICAÇÃO NO MÍNIMO 900 mm; BATERIAS DE ÍONS DE LÍTIO COM CAPACIDADE MÍNIMA DE 1,5 Ah (1500 </w:t>
            </w:r>
            <w:proofErr w:type="spellStart"/>
            <w:r w:rsidRPr="00226ED4">
              <w:rPr>
                <w:rFonts w:ascii="Arial" w:hAnsi="Arial" w:cs="Arial"/>
                <w:sz w:val="18"/>
                <w:szCs w:val="18"/>
              </w:rPr>
              <w:t>mAh</w:t>
            </w:r>
            <w:proofErr w:type="spellEnd"/>
            <w:r w:rsidRPr="00226ED4">
              <w:rPr>
                <w:rFonts w:ascii="Arial" w:hAnsi="Arial" w:cs="Arial"/>
                <w:sz w:val="18"/>
                <w:szCs w:val="18"/>
              </w:rPr>
              <w:t>); CARREGADOR DE BATERIAS EM 110 V.</w:t>
            </w:r>
          </w:p>
          <w:p w14:paraId="1BCCF30E" w14:textId="77777777" w:rsidR="00412DA2" w:rsidRDefault="00412DA2" w:rsidP="00412DA2">
            <w:pPr>
              <w:pStyle w:val="Cabealho"/>
              <w:tabs>
                <w:tab w:val="clear" w:pos="4419"/>
                <w:tab w:val="clear" w:pos="8838"/>
              </w:tabs>
              <w:jc w:val="both"/>
              <w:rPr>
                <w:rFonts w:ascii="Arial" w:hAnsi="Arial" w:cs="Arial"/>
                <w:sz w:val="18"/>
                <w:szCs w:val="18"/>
              </w:rPr>
            </w:pPr>
          </w:p>
          <w:p w14:paraId="118E4A64" w14:textId="20951969" w:rsidR="00493BAB" w:rsidRPr="00635E94" w:rsidRDefault="00412DA2" w:rsidP="00412DA2">
            <w:pPr>
              <w:pStyle w:val="Contedodetabela"/>
              <w:rPr>
                <w:rFonts w:ascii="Arial" w:hAnsi="Arial" w:cs="Arial"/>
                <w:sz w:val="18"/>
                <w:szCs w:val="18"/>
              </w:rPr>
            </w:pPr>
            <w:r w:rsidRPr="0012369A">
              <w:rPr>
                <w:rFonts w:ascii="Arial" w:hAnsi="Arial" w:cs="Arial"/>
                <w:b/>
                <w:bCs/>
                <w:sz w:val="18"/>
                <w:szCs w:val="18"/>
              </w:rPr>
              <w:t>REFERÊNCIA TLGB 20/110V DA SKF.</w:t>
            </w:r>
          </w:p>
        </w:tc>
        <w:tc>
          <w:tcPr>
            <w:tcW w:w="391" w:type="pct"/>
            <w:vMerge w:val="restart"/>
            <w:tcBorders>
              <w:left w:val="single" w:sz="1" w:space="0" w:color="000000"/>
            </w:tcBorders>
          </w:tcPr>
          <w:p w14:paraId="1AC8A43D" w14:textId="77B192AB" w:rsidR="00493BAB" w:rsidRPr="00635E94" w:rsidRDefault="009B3658">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tcBorders>
          </w:tcPr>
          <w:p w14:paraId="1E517DB2" w14:textId="77777777" w:rsidR="00493BAB" w:rsidRPr="00635E94" w:rsidRDefault="00493BAB">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374FDEB8" w14:textId="77777777" w:rsidR="00493BAB" w:rsidRPr="00635E94" w:rsidRDefault="00493BAB">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0E201682" w14:textId="77777777" w:rsidR="00493BAB" w:rsidRPr="00635E94" w:rsidRDefault="00493BAB">
            <w:pPr>
              <w:pStyle w:val="Contedodetabela"/>
              <w:ind w:right="113"/>
              <w:jc w:val="center"/>
              <w:rPr>
                <w:rFonts w:ascii="Arial" w:hAnsi="Arial" w:cs="Arial"/>
                <w:sz w:val="18"/>
                <w:szCs w:val="18"/>
              </w:rPr>
            </w:pPr>
          </w:p>
        </w:tc>
      </w:tr>
      <w:tr w:rsidR="00493BAB" w:rsidRPr="00635E94" w14:paraId="5F5E63DB" w14:textId="77777777" w:rsidTr="00CA00B3">
        <w:trPr>
          <w:trHeight w:val="20"/>
        </w:trPr>
        <w:tc>
          <w:tcPr>
            <w:tcW w:w="349" w:type="pct"/>
            <w:vMerge/>
            <w:tcBorders>
              <w:left w:val="single" w:sz="1" w:space="0" w:color="000000"/>
              <w:bottom w:val="single" w:sz="1" w:space="0" w:color="000000"/>
            </w:tcBorders>
          </w:tcPr>
          <w:p w14:paraId="5687DF00" w14:textId="77777777" w:rsidR="00493BAB" w:rsidRPr="00635E94" w:rsidRDefault="00493BAB">
            <w:pPr>
              <w:pStyle w:val="Contedodetabela"/>
              <w:jc w:val="center"/>
              <w:rPr>
                <w:rFonts w:ascii="Arial" w:hAnsi="Arial" w:cs="Arial"/>
                <w:sz w:val="18"/>
                <w:szCs w:val="18"/>
              </w:rPr>
            </w:pPr>
          </w:p>
        </w:tc>
        <w:tc>
          <w:tcPr>
            <w:tcW w:w="2464" w:type="pct"/>
            <w:tcBorders>
              <w:top w:val="single" w:sz="2" w:space="0" w:color="000000"/>
              <w:left w:val="single" w:sz="1" w:space="0" w:color="000000"/>
            </w:tcBorders>
          </w:tcPr>
          <w:p w14:paraId="3582EE86" w14:textId="4099B2D8" w:rsidR="00493BAB" w:rsidRPr="001B1AF2" w:rsidRDefault="00493BAB" w:rsidP="00E375D8">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391" w:type="pct"/>
            <w:vMerge/>
            <w:tcBorders>
              <w:left w:val="single" w:sz="1" w:space="0" w:color="000000"/>
              <w:bottom w:val="single" w:sz="1" w:space="0" w:color="000000"/>
            </w:tcBorders>
          </w:tcPr>
          <w:p w14:paraId="7B055741" w14:textId="77777777" w:rsidR="00493BAB" w:rsidRDefault="00493BAB">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16F14AE2" w14:textId="77777777" w:rsidR="00493BAB" w:rsidRPr="00635E94" w:rsidRDefault="00493BAB">
            <w:pPr>
              <w:jc w:val="center"/>
              <w:rPr>
                <w:rFonts w:ascii="Arial" w:hAnsi="Arial" w:cs="Arial"/>
                <w:sz w:val="18"/>
                <w:szCs w:val="18"/>
              </w:rPr>
            </w:pPr>
          </w:p>
        </w:tc>
        <w:tc>
          <w:tcPr>
            <w:tcW w:w="625" w:type="pct"/>
            <w:vMerge/>
            <w:tcBorders>
              <w:left w:val="single" w:sz="1" w:space="0" w:color="000000"/>
              <w:bottom w:val="single" w:sz="1" w:space="0" w:color="000000"/>
            </w:tcBorders>
          </w:tcPr>
          <w:p w14:paraId="41D273BA" w14:textId="77777777" w:rsidR="00493BAB" w:rsidRPr="00635E94" w:rsidRDefault="00493BAB">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1AE862E" w14:textId="77777777" w:rsidR="00493BAB" w:rsidRPr="00635E94" w:rsidRDefault="00493BAB">
            <w:pPr>
              <w:pStyle w:val="Contedodetabela"/>
              <w:ind w:right="113"/>
              <w:jc w:val="center"/>
              <w:rPr>
                <w:rFonts w:ascii="Arial" w:hAnsi="Arial" w:cs="Arial"/>
                <w:sz w:val="18"/>
                <w:szCs w:val="18"/>
              </w:rPr>
            </w:pPr>
          </w:p>
        </w:tc>
      </w:tr>
      <w:tr w:rsidR="00A75200" w:rsidRPr="00635E94" w14:paraId="63969889" w14:textId="77777777" w:rsidTr="00CA00B3">
        <w:trPr>
          <w:trHeight w:val="820"/>
        </w:trPr>
        <w:tc>
          <w:tcPr>
            <w:tcW w:w="349" w:type="pct"/>
            <w:vMerge w:val="restart"/>
            <w:tcBorders>
              <w:left w:val="single" w:sz="1" w:space="0" w:color="000000"/>
            </w:tcBorders>
          </w:tcPr>
          <w:p w14:paraId="094049AD" w14:textId="4CBFBC4C" w:rsidR="00A75200" w:rsidRPr="00635E94" w:rsidRDefault="00A75200" w:rsidP="00A75200">
            <w:pPr>
              <w:pStyle w:val="Contedodetabela"/>
              <w:jc w:val="center"/>
              <w:rPr>
                <w:rFonts w:ascii="Arial" w:hAnsi="Arial" w:cs="Arial"/>
                <w:sz w:val="18"/>
                <w:szCs w:val="18"/>
              </w:rPr>
            </w:pPr>
            <w:r>
              <w:rPr>
                <w:rFonts w:ascii="Arial" w:hAnsi="Arial" w:cs="Arial"/>
                <w:sz w:val="18"/>
                <w:szCs w:val="18"/>
              </w:rPr>
              <w:t>3</w:t>
            </w:r>
          </w:p>
        </w:tc>
        <w:tc>
          <w:tcPr>
            <w:tcW w:w="2464" w:type="pct"/>
            <w:tcBorders>
              <w:top w:val="single" w:sz="2" w:space="0" w:color="000000"/>
              <w:left w:val="single" w:sz="1" w:space="0" w:color="000000"/>
            </w:tcBorders>
          </w:tcPr>
          <w:p w14:paraId="17E3E038" w14:textId="72B0A67C" w:rsidR="00C128C8" w:rsidRDefault="00C128C8" w:rsidP="00C128C8">
            <w:pPr>
              <w:pStyle w:val="Cabealho"/>
              <w:tabs>
                <w:tab w:val="clear" w:pos="4419"/>
                <w:tab w:val="clear" w:pos="8838"/>
              </w:tabs>
              <w:jc w:val="both"/>
              <w:rPr>
                <w:rFonts w:ascii="Arial" w:hAnsi="Arial" w:cs="Arial"/>
                <w:sz w:val="18"/>
                <w:szCs w:val="18"/>
              </w:rPr>
            </w:pPr>
            <w:r>
              <w:rPr>
                <w:rFonts w:ascii="Arial" w:hAnsi="Arial" w:cs="Arial"/>
                <w:sz w:val="18"/>
                <w:szCs w:val="18"/>
              </w:rPr>
              <w:t>CÓDIGO METRÔ: 1700</w:t>
            </w:r>
            <w:r>
              <w:rPr>
                <w:rFonts w:ascii="Arial" w:hAnsi="Arial" w:cs="Arial"/>
                <w:sz w:val="18"/>
                <w:szCs w:val="18"/>
              </w:rPr>
              <w:t>6028</w:t>
            </w:r>
          </w:p>
          <w:p w14:paraId="3AFD0635" w14:textId="77777777" w:rsidR="00C128C8" w:rsidRDefault="00C128C8" w:rsidP="00A75200">
            <w:pPr>
              <w:pStyle w:val="Cabealho"/>
              <w:tabs>
                <w:tab w:val="clear" w:pos="4419"/>
                <w:tab w:val="clear" w:pos="8838"/>
              </w:tabs>
              <w:jc w:val="both"/>
              <w:rPr>
                <w:rFonts w:ascii="Arial" w:hAnsi="Arial" w:cs="Arial"/>
                <w:sz w:val="18"/>
                <w:szCs w:val="18"/>
              </w:rPr>
            </w:pPr>
          </w:p>
          <w:p w14:paraId="20AC2A59" w14:textId="3E3CBBCA" w:rsidR="00A75200" w:rsidRDefault="00A75200" w:rsidP="00A75200">
            <w:pPr>
              <w:pStyle w:val="Cabealho"/>
              <w:tabs>
                <w:tab w:val="clear" w:pos="4419"/>
                <w:tab w:val="clear" w:pos="8838"/>
              </w:tabs>
              <w:jc w:val="both"/>
              <w:rPr>
                <w:rFonts w:ascii="Arial" w:hAnsi="Arial" w:cs="Arial"/>
                <w:sz w:val="18"/>
                <w:szCs w:val="18"/>
              </w:rPr>
            </w:pPr>
            <w:r w:rsidRPr="00151CFA">
              <w:rPr>
                <w:rFonts w:ascii="Arial" w:hAnsi="Arial" w:cs="Arial"/>
                <w:sz w:val="18"/>
                <w:szCs w:val="18"/>
              </w:rPr>
              <w:t>REBITADOR MANUAL DE ROSCAS; ALAVANCA COMPRIMENTO M</w:t>
            </w:r>
            <w:r>
              <w:rPr>
                <w:rFonts w:ascii="Arial" w:hAnsi="Arial" w:cs="Arial"/>
                <w:sz w:val="18"/>
                <w:szCs w:val="18"/>
              </w:rPr>
              <w:t>Á</w:t>
            </w:r>
            <w:r w:rsidRPr="00151CFA">
              <w:rPr>
                <w:rFonts w:ascii="Arial" w:hAnsi="Arial" w:cs="Arial"/>
                <w:sz w:val="18"/>
                <w:szCs w:val="18"/>
              </w:rPr>
              <w:t>XIMO DE 350 mm;</w:t>
            </w:r>
            <w:r>
              <w:rPr>
                <w:rFonts w:ascii="Arial" w:hAnsi="Arial" w:cs="Arial"/>
                <w:sz w:val="18"/>
                <w:szCs w:val="18"/>
              </w:rPr>
              <w:t xml:space="preserve"> </w:t>
            </w:r>
            <w:r w:rsidRPr="00151CFA">
              <w:rPr>
                <w:rFonts w:ascii="Arial" w:hAnsi="Arial" w:cs="Arial"/>
                <w:sz w:val="18"/>
                <w:szCs w:val="18"/>
              </w:rPr>
              <w:t>PARA REBITES CILÍNDRICOS COM AS SEGUINTES MEDIDAS: M4, M5, M6, M8, M10.</w:t>
            </w:r>
            <w:r>
              <w:rPr>
                <w:rFonts w:ascii="Arial" w:hAnsi="Arial" w:cs="Arial"/>
                <w:sz w:val="18"/>
                <w:szCs w:val="18"/>
              </w:rPr>
              <w:t xml:space="preserve"> </w:t>
            </w:r>
          </w:p>
          <w:p w14:paraId="07E15A0C" w14:textId="77777777" w:rsidR="00A75200" w:rsidRDefault="00A75200" w:rsidP="00A75200">
            <w:pPr>
              <w:pStyle w:val="Cabealho"/>
              <w:tabs>
                <w:tab w:val="clear" w:pos="4419"/>
                <w:tab w:val="clear" w:pos="8838"/>
              </w:tabs>
              <w:jc w:val="both"/>
              <w:rPr>
                <w:rFonts w:ascii="Arial" w:hAnsi="Arial" w:cs="Arial"/>
                <w:sz w:val="18"/>
                <w:szCs w:val="18"/>
              </w:rPr>
            </w:pPr>
          </w:p>
          <w:p w14:paraId="02573523" w14:textId="6B483D4C" w:rsidR="00A75200" w:rsidRPr="001B1AF2" w:rsidRDefault="00A75200" w:rsidP="00A75200">
            <w:pPr>
              <w:pStyle w:val="Cabealho"/>
              <w:tabs>
                <w:tab w:val="clear" w:pos="4419"/>
                <w:tab w:val="clear" w:pos="8838"/>
              </w:tabs>
              <w:jc w:val="both"/>
              <w:rPr>
                <w:rFonts w:ascii="Arial" w:hAnsi="Arial" w:cs="Arial"/>
                <w:sz w:val="18"/>
                <w:szCs w:val="18"/>
              </w:rPr>
            </w:pPr>
            <w:r w:rsidRPr="004E3D18">
              <w:rPr>
                <w:rFonts w:ascii="Arial" w:hAnsi="Arial" w:cs="Arial"/>
                <w:b/>
                <w:bCs/>
                <w:sz w:val="18"/>
                <w:szCs w:val="18"/>
              </w:rPr>
              <w:t xml:space="preserve">REFERÊNCIA RR310 MODELO 3581000310 DA VONDER. </w:t>
            </w:r>
          </w:p>
        </w:tc>
        <w:tc>
          <w:tcPr>
            <w:tcW w:w="391" w:type="pct"/>
            <w:vMerge w:val="restart"/>
            <w:tcBorders>
              <w:left w:val="single" w:sz="1" w:space="0" w:color="000000"/>
            </w:tcBorders>
          </w:tcPr>
          <w:p w14:paraId="669E3789" w14:textId="31626E94" w:rsidR="00A75200" w:rsidRDefault="00A75200" w:rsidP="00A75200">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tcBorders>
          </w:tcPr>
          <w:p w14:paraId="5EC568F9" w14:textId="4A6CDDBD" w:rsidR="00A75200" w:rsidRPr="00635E94" w:rsidRDefault="00A75200" w:rsidP="00A75200">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56590002" w14:textId="77777777" w:rsidR="00A75200" w:rsidRPr="00635E94" w:rsidRDefault="00A75200" w:rsidP="00A75200">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F62279E" w14:textId="77777777" w:rsidR="00A75200" w:rsidRPr="00635E94" w:rsidRDefault="00A75200" w:rsidP="00A75200">
            <w:pPr>
              <w:pStyle w:val="Contedodetabela"/>
              <w:ind w:right="113"/>
              <w:jc w:val="center"/>
              <w:rPr>
                <w:rFonts w:ascii="Arial" w:hAnsi="Arial" w:cs="Arial"/>
                <w:sz w:val="18"/>
                <w:szCs w:val="18"/>
              </w:rPr>
            </w:pPr>
          </w:p>
        </w:tc>
      </w:tr>
      <w:tr w:rsidR="00A75200" w:rsidRPr="00635E94" w14:paraId="39944463" w14:textId="77777777" w:rsidTr="00CA00B3">
        <w:trPr>
          <w:trHeight w:val="187"/>
        </w:trPr>
        <w:tc>
          <w:tcPr>
            <w:tcW w:w="349" w:type="pct"/>
            <w:vMerge/>
            <w:tcBorders>
              <w:left w:val="single" w:sz="1" w:space="0" w:color="000000"/>
              <w:bottom w:val="single" w:sz="1" w:space="0" w:color="000000"/>
            </w:tcBorders>
          </w:tcPr>
          <w:p w14:paraId="5F96DCFA" w14:textId="77777777" w:rsidR="00A75200" w:rsidRDefault="00A75200" w:rsidP="00A75200">
            <w:pPr>
              <w:pStyle w:val="Contedodetabela"/>
              <w:jc w:val="center"/>
              <w:rPr>
                <w:rFonts w:ascii="Arial" w:hAnsi="Arial" w:cs="Arial"/>
                <w:sz w:val="18"/>
                <w:szCs w:val="18"/>
              </w:rPr>
            </w:pPr>
          </w:p>
        </w:tc>
        <w:tc>
          <w:tcPr>
            <w:tcW w:w="2464" w:type="pct"/>
            <w:tcBorders>
              <w:top w:val="single" w:sz="2" w:space="0" w:color="000000"/>
              <w:left w:val="single" w:sz="1" w:space="0" w:color="000000"/>
            </w:tcBorders>
          </w:tcPr>
          <w:p w14:paraId="39A850BE" w14:textId="25810484" w:rsidR="00A75200" w:rsidRPr="001B1AF2" w:rsidRDefault="00A75200" w:rsidP="00A75200">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391" w:type="pct"/>
            <w:vMerge/>
            <w:tcBorders>
              <w:left w:val="single" w:sz="1" w:space="0" w:color="000000"/>
              <w:bottom w:val="single" w:sz="1" w:space="0" w:color="000000"/>
            </w:tcBorders>
          </w:tcPr>
          <w:p w14:paraId="092E4E69" w14:textId="77777777" w:rsidR="00A75200" w:rsidRDefault="00A75200" w:rsidP="00A75200">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5082CD43" w14:textId="77777777" w:rsidR="00A75200" w:rsidRPr="00635E94" w:rsidRDefault="00A75200" w:rsidP="00A75200">
            <w:pPr>
              <w:jc w:val="center"/>
              <w:rPr>
                <w:rFonts w:ascii="Arial" w:hAnsi="Arial" w:cs="Arial"/>
                <w:sz w:val="18"/>
                <w:szCs w:val="18"/>
              </w:rPr>
            </w:pPr>
          </w:p>
        </w:tc>
        <w:tc>
          <w:tcPr>
            <w:tcW w:w="625" w:type="pct"/>
            <w:vMerge/>
            <w:tcBorders>
              <w:left w:val="single" w:sz="1" w:space="0" w:color="000000"/>
              <w:bottom w:val="single" w:sz="1" w:space="0" w:color="000000"/>
            </w:tcBorders>
          </w:tcPr>
          <w:p w14:paraId="4509693E" w14:textId="77777777" w:rsidR="00A75200" w:rsidRPr="00635E94" w:rsidRDefault="00A75200" w:rsidP="00A75200">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5174A90" w14:textId="77777777" w:rsidR="00A75200" w:rsidRPr="00635E94" w:rsidRDefault="00A75200" w:rsidP="00A75200">
            <w:pPr>
              <w:pStyle w:val="Contedodetabela"/>
              <w:ind w:right="113"/>
              <w:jc w:val="center"/>
              <w:rPr>
                <w:rFonts w:ascii="Arial" w:hAnsi="Arial" w:cs="Arial"/>
                <w:sz w:val="18"/>
                <w:szCs w:val="18"/>
              </w:rPr>
            </w:pPr>
          </w:p>
        </w:tc>
      </w:tr>
      <w:tr w:rsidR="00A75200"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A75200" w:rsidRPr="00635E94" w:rsidRDefault="00A75200" w:rsidP="00A75200">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A75200" w:rsidRPr="00635E94" w:rsidRDefault="00A75200" w:rsidP="00A75200">
            <w:pPr>
              <w:rPr>
                <w:rFonts w:ascii="Arial" w:hAnsi="Arial" w:cs="Arial"/>
                <w:sz w:val="18"/>
                <w:szCs w:val="18"/>
              </w:rPr>
            </w:pPr>
            <w:r w:rsidRPr="00635E94">
              <w:rPr>
                <w:rFonts w:ascii="Arial" w:hAnsi="Arial" w:cs="Arial"/>
                <w:sz w:val="18"/>
                <w:szCs w:val="18"/>
              </w:rPr>
              <w:t>R$</w:t>
            </w:r>
          </w:p>
        </w:tc>
      </w:tr>
    </w:tbl>
    <w:p w14:paraId="680BBACA" w14:textId="77777777" w:rsidR="00F532FF" w:rsidRDefault="00F532FF" w:rsidP="002B50AC">
      <w:pPr>
        <w:spacing w:line="276" w:lineRule="auto"/>
        <w:rPr>
          <w:rFonts w:ascii="Arial" w:hAnsi="Arial" w:cs="Arial"/>
          <w:b/>
        </w:rPr>
      </w:pPr>
    </w:p>
    <w:p w14:paraId="48459255" w14:textId="282329EA"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381FB2B2" w14:textId="510E58ED" w:rsidR="002B50AC" w:rsidRDefault="002B50AC" w:rsidP="00D62DE3">
      <w:pPr>
        <w:spacing w:line="276" w:lineRule="auto"/>
        <w:ind w:left="426" w:hanging="426"/>
        <w:jc w:val="both"/>
        <w:rPr>
          <w:rFonts w:ascii="Arial" w:hAnsi="Arial" w:cs="Arial"/>
        </w:rPr>
      </w:pPr>
      <w:r w:rsidRPr="00635E94">
        <w:rPr>
          <w:rFonts w:ascii="Arial" w:hAnsi="Arial" w:cs="Arial"/>
        </w:rPr>
        <w:lastRenderedPageBreak/>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1CA2673B" w14:textId="77777777" w:rsidR="003357C7" w:rsidRPr="00635E94" w:rsidRDefault="003357C7" w:rsidP="00D62DE3">
      <w:pPr>
        <w:spacing w:line="276" w:lineRule="auto"/>
        <w:ind w:left="426" w:hanging="426"/>
        <w:jc w:val="both"/>
        <w:rPr>
          <w:rFonts w:ascii="Arial" w:hAnsi="Arial" w:cs="Arial"/>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w:t>
      </w:r>
      <w:r w:rsidRPr="00635E94">
        <w:rPr>
          <w:rFonts w:ascii="Arial" w:hAnsi="Arial" w:cs="Arial"/>
        </w:rPr>
        <w:lastRenderedPageBreak/>
        <w:t>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3474BE">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7F3A79DA" w14:textId="77777777" w:rsidR="00C5128E" w:rsidRDefault="00C5128E" w:rsidP="0043340B">
      <w:pPr>
        <w:keepLines/>
        <w:suppressLineNumbers/>
        <w:tabs>
          <w:tab w:val="left" w:pos="0"/>
        </w:tabs>
        <w:spacing w:line="100" w:lineRule="atLeast"/>
        <w:jc w:val="center"/>
        <w:rPr>
          <w:rFonts w:ascii="Arial" w:hAnsi="Arial" w:cs="Arial"/>
          <w:b/>
          <w:bCs/>
        </w:rPr>
      </w:pPr>
    </w:p>
    <w:p w14:paraId="31F59F48" w14:textId="095E3C43"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11FDE470" w14:textId="77777777" w:rsidR="00992D8B" w:rsidRPr="00635E94" w:rsidRDefault="00992D8B" w:rsidP="004158AA">
      <w:pPr>
        <w:suppressAutoHyphens w:val="0"/>
        <w:rPr>
          <w:rFonts w:ascii="Arial" w:eastAsia="Arial" w:hAnsi="Arial" w:cs="Arial"/>
        </w:rPr>
      </w:pPr>
    </w:p>
    <w:p w14:paraId="54316598" w14:textId="77777777" w:rsidR="00992D8B" w:rsidRPr="00635E94" w:rsidRDefault="00992D8B" w:rsidP="004158AA">
      <w:pPr>
        <w:suppressAutoHyphens w:val="0"/>
        <w:rPr>
          <w:rFonts w:ascii="Arial" w:eastAsia="Arial" w:hAnsi="Arial" w:cs="Arial"/>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ACCF" w14:textId="77777777" w:rsidR="00C93C71" w:rsidRDefault="00C93C71" w:rsidP="008B236E">
      <w:r>
        <w:separator/>
      </w:r>
    </w:p>
  </w:endnote>
  <w:endnote w:type="continuationSeparator" w:id="0">
    <w:p w14:paraId="354B0B3E" w14:textId="77777777" w:rsidR="00C93C71" w:rsidRDefault="00C93C71" w:rsidP="008B236E">
      <w:r>
        <w:continuationSeparator/>
      </w:r>
    </w:p>
  </w:endnote>
  <w:endnote w:type="continuationNotice" w:id="1">
    <w:p w14:paraId="2D88CF7A" w14:textId="77777777" w:rsidR="00C93C71" w:rsidRDefault="00C9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F801B7"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1B313CC6"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3</w:t>
        </w:r>
        <w:r w:rsidR="00F90D2C">
          <w:rPr>
            <w:i/>
            <w:sz w:val="16"/>
          </w:rPr>
          <w:t>853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7A756" w14:textId="77777777" w:rsidR="00C93C71" w:rsidRDefault="00C93C71" w:rsidP="008B236E">
      <w:r>
        <w:separator/>
      </w:r>
    </w:p>
  </w:footnote>
  <w:footnote w:type="continuationSeparator" w:id="0">
    <w:p w14:paraId="06C7E9E5" w14:textId="77777777" w:rsidR="00C93C71" w:rsidRDefault="00C93C71" w:rsidP="008B236E">
      <w:r>
        <w:continuationSeparator/>
      </w:r>
    </w:p>
  </w:footnote>
  <w:footnote w:type="continuationNotice" w:id="1">
    <w:p w14:paraId="34A30FC1" w14:textId="77777777" w:rsidR="00C93C71" w:rsidRDefault="00C93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56C6"/>
    <w:rsid w:val="00006352"/>
    <w:rsid w:val="0001080F"/>
    <w:rsid w:val="0001083C"/>
    <w:rsid w:val="000114CB"/>
    <w:rsid w:val="00011AC5"/>
    <w:rsid w:val="00011BF2"/>
    <w:rsid w:val="000130E0"/>
    <w:rsid w:val="000159B0"/>
    <w:rsid w:val="00016529"/>
    <w:rsid w:val="00016E28"/>
    <w:rsid w:val="0001752A"/>
    <w:rsid w:val="0002227B"/>
    <w:rsid w:val="00022696"/>
    <w:rsid w:val="000242EC"/>
    <w:rsid w:val="00024D3A"/>
    <w:rsid w:val="0003161C"/>
    <w:rsid w:val="00032CF6"/>
    <w:rsid w:val="000336AE"/>
    <w:rsid w:val="000419FA"/>
    <w:rsid w:val="00041B9A"/>
    <w:rsid w:val="0004339C"/>
    <w:rsid w:val="000474FA"/>
    <w:rsid w:val="0005216A"/>
    <w:rsid w:val="00055C18"/>
    <w:rsid w:val="00055F8C"/>
    <w:rsid w:val="000614AD"/>
    <w:rsid w:val="0006327C"/>
    <w:rsid w:val="000638D4"/>
    <w:rsid w:val="00064BC0"/>
    <w:rsid w:val="00067B5A"/>
    <w:rsid w:val="00073F39"/>
    <w:rsid w:val="000753F5"/>
    <w:rsid w:val="00077B7F"/>
    <w:rsid w:val="00077E37"/>
    <w:rsid w:val="00080933"/>
    <w:rsid w:val="00082D7D"/>
    <w:rsid w:val="00083788"/>
    <w:rsid w:val="0008528F"/>
    <w:rsid w:val="00085461"/>
    <w:rsid w:val="00086B70"/>
    <w:rsid w:val="000929CC"/>
    <w:rsid w:val="000B0300"/>
    <w:rsid w:val="000B358C"/>
    <w:rsid w:val="000B437A"/>
    <w:rsid w:val="000B5AA8"/>
    <w:rsid w:val="000B6C29"/>
    <w:rsid w:val="000B7B30"/>
    <w:rsid w:val="000C1693"/>
    <w:rsid w:val="000C28A0"/>
    <w:rsid w:val="000C6604"/>
    <w:rsid w:val="000D00AE"/>
    <w:rsid w:val="000D1ECE"/>
    <w:rsid w:val="000D2CA7"/>
    <w:rsid w:val="000D580D"/>
    <w:rsid w:val="000D5EDF"/>
    <w:rsid w:val="000D7A90"/>
    <w:rsid w:val="000E4546"/>
    <w:rsid w:val="000E608F"/>
    <w:rsid w:val="000E6A5D"/>
    <w:rsid w:val="000F0879"/>
    <w:rsid w:val="000F114F"/>
    <w:rsid w:val="000F3B52"/>
    <w:rsid w:val="000F4CF9"/>
    <w:rsid w:val="000F5D4A"/>
    <w:rsid w:val="000F5EC8"/>
    <w:rsid w:val="000F72E8"/>
    <w:rsid w:val="000F7BED"/>
    <w:rsid w:val="000F7CC0"/>
    <w:rsid w:val="0010141C"/>
    <w:rsid w:val="00102DAE"/>
    <w:rsid w:val="00113D84"/>
    <w:rsid w:val="00115987"/>
    <w:rsid w:val="0012059A"/>
    <w:rsid w:val="0012126A"/>
    <w:rsid w:val="001215AE"/>
    <w:rsid w:val="0012369A"/>
    <w:rsid w:val="001324FF"/>
    <w:rsid w:val="001333E6"/>
    <w:rsid w:val="0013370B"/>
    <w:rsid w:val="00133BC9"/>
    <w:rsid w:val="00134806"/>
    <w:rsid w:val="001370CD"/>
    <w:rsid w:val="0014051F"/>
    <w:rsid w:val="001412C5"/>
    <w:rsid w:val="00141457"/>
    <w:rsid w:val="00141726"/>
    <w:rsid w:val="00143827"/>
    <w:rsid w:val="001439BE"/>
    <w:rsid w:val="00147CB0"/>
    <w:rsid w:val="00147FB9"/>
    <w:rsid w:val="00150144"/>
    <w:rsid w:val="0015171E"/>
    <w:rsid w:val="00151CFA"/>
    <w:rsid w:val="00153627"/>
    <w:rsid w:val="0015502D"/>
    <w:rsid w:val="00156B41"/>
    <w:rsid w:val="00164E57"/>
    <w:rsid w:val="00171D8F"/>
    <w:rsid w:val="00173C47"/>
    <w:rsid w:val="00175604"/>
    <w:rsid w:val="0018118E"/>
    <w:rsid w:val="0018635F"/>
    <w:rsid w:val="0018751B"/>
    <w:rsid w:val="00190A8B"/>
    <w:rsid w:val="00190E30"/>
    <w:rsid w:val="00192EDF"/>
    <w:rsid w:val="00194482"/>
    <w:rsid w:val="00194490"/>
    <w:rsid w:val="001A1FD6"/>
    <w:rsid w:val="001A2B88"/>
    <w:rsid w:val="001A2BB5"/>
    <w:rsid w:val="001A2CBE"/>
    <w:rsid w:val="001A2D42"/>
    <w:rsid w:val="001A6F5D"/>
    <w:rsid w:val="001B1AF2"/>
    <w:rsid w:val="001B1FAA"/>
    <w:rsid w:val="001B7296"/>
    <w:rsid w:val="001C0684"/>
    <w:rsid w:val="001C203D"/>
    <w:rsid w:val="001C43D0"/>
    <w:rsid w:val="001C6FAB"/>
    <w:rsid w:val="001D4163"/>
    <w:rsid w:val="001D41E6"/>
    <w:rsid w:val="001D4DE8"/>
    <w:rsid w:val="001D56D0"/>
    <w:rsid w:val="001D692F"/>
    <w:rsid w:val="001E0239"/>
    <w:rsid w:val="001E242D"/>
    <w:rsid w:val="001E3747"/>
    <w:rsid w:val="001E3BBE"/>
    <w:rsid w:val="001E40EE"/>
    <w:rsid w:val="001E6C2A"/>
    <w:rsid w:val="001E7245"/>
    <w:rsid w:val="001F01AA"/>
    <w:rsid w:val="001F217D"/>
    <w:rsid w:val="001F27F4"/>
    <w:rsid w:val="001F485D"/>
    <w:rsid w:val="001F7091"/>
    <w:rsid w:val="00204DB8"/>
    <w:rsid w:val="00206077"/>
    <w:rsid w:val="002067FA"/>
    <w:rsid w:val="0021092F"/>
    <w:rsid w:val="00210E9B"/>
    <w:rsid w:val="00214032"/>
    <w:rsid w:val="00216217"/>
    <w:rsid w:val="0021772C"/>
    <w:rsid w:val="00220162"/>
    <w:rsid w:val="00221251"/>
    <w:rsid w:val="00221790"/>
    <w:rsid w:val="002217E3"/>
    <w:rsid w:val="00222589"/>
    <w:rsid w:val="002233CB"/>
    <w:rsid w:val="00223B7A"/>
    <w:rsid w:val="002242C2"/>
    <w:rsid w:val="00225516"/>
    <w:rsid w:val="002261B5"/>
    <w:rsid w:val="00226ED4"/>
    <w:rsid w:val="0023010E"/>
    <w:rsid w:val="0023311B"/>
    <w:rsid w:val="002343BC"/>
    <w:rsid w:val="00235F10"/>
    <w:rsid w:val="00241B72"/>
    <w:rsid w:val="00243788"/>
    <w:rsid w:val="00243946"/>
    <w:rsid w:val="00243EE6"/>
    <w:rsid w:val="00244DC2"/>
    <w:rsid w:val="0024773F"/>
    <w:rsid w:val="00250FB5"/>
    <w:rsid w:val="00251D21"/>
    <w:rsid w:val="00252E2D"/>
    <w:rsid w:val="00254491"/>
    <w:rsid w:val="00256FD1"/>
    <w:rsid w:val="002579BC"/>
    <w:rsid w:val="00257D5C"/>
    <w:rsid w:val="00261008"/>
    <w:rsid w:val="00262821"/>
    <w:rsid w:val="00264367"/>
    <w:rsid w:val="00264B50"/>
    <w:rsid w:val="00266E9D"/>
    <w:rsid w:val="00274EC5"/>
    <w:rsid w:val="0027634F"/>
    <w:rsid w:val="002771FD"/>
    <w:rsid w:val="00277EAF"/>
    <w:rsid w:val="00285A30"/>
    <w:rsid w:val="00285AF5"/>
    <w:rsid w:val="00285E8E"/>
    <w:rsid w:val="00286414"/>
    <w:rsid w:val="00286828"/>
    <w:rsid w:val="00286E15"/>
    <w:rsid w:val="002900E0"/>
    <w:rsid w:val="0029216B"/>
    <w:rsid w:val="002A3E6F"/>
    <w:rsid w:val="002A55BF"/>
    <w:rsid w:val="002B0AEF"/>
    <w:rsid w:val="002B1F2B"/>
    <w:rsid w:val="002B2F1A"/>
    <w:rsid w:val="002B3CCA"/>
    <w:rsid w:val="002B4E7E"/>
    <w:rsid w:val="002B50AC"/>
    <w:rsid w:val="002B6F6A"/>
    <w:rsid w:val="002C0D75"/>
    <w:rsid w:val="002C1DF5"/>
    <w:rsid w:val="002C4431"/>
    <w:rsid w:val="002C4CE4"/>
    <w:rsid w:val="002C56C1"/>
    <w:rsid w:val="002C5848"/>
    <w:rsid w:val="002C7C80"/>
    <w:rsid w:val="002C7C8A"/>
    <w:rsid w:val="002C7EB2"/>
    <w:rsid w:val="002D0F67"/>
    <w:rsid w:val="002D1880"/>
    <w:rsid w:val="002D34F9"/>
    <w:rsid w:val="002D39BD"/>
    <w:rsid w:val="002D5812"/>
    <w:rsid w:val="002D5ED4"/>
    <w:rsid w:val="002D6739"/>
    <w:rsid w:val="002D7213"/>
    <w:rsid w:val="002E04D4"/>
    <w:rsid w:val="002E0D76"/>
    <w:rsid w:val="002E1461"/>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2E95"/>
    <w:rsid w:val="0030690E"/>
    <w:rsid w:val="0031174C"/>
    <w:rsid w:val="003121B1"/>
    <w:rsid w:val="00312883"/>
    <w:rsid w:val="0031371D"/>
    <w:rsid w:val="00313848"/>
    <w:rsid w:val="003143EE"/>
    <w:rsid w:val="0031495C"/>
    <w:rsid w:val="00321ACD"/>
    <w:rsid w:val="00325B77"/>
    <w:rsid w:val="00326B26"/>
    <w:rsid w:val="00326C07"/>
    <w:rsid w:val="00332265"/>
    <w:rsid w:val="00334BB1"/>
    <w:rsid w:val="003357C7"/>
    <w:rsid w:val="0033694B"/>
    <w:rsid w:val="00340EA4"/>
    <w:rsid w:val="003428E1"/>
    <w:rsid w:val="00343907"/>
    <w:rsid w:val="00343C31"/>
    <w:rsid w:val="00343EFF"/>
    <w:rsid w:val="00345255"/>
    <w:rsid w:val="003474BE"/>
    <w:rsid w:val="00350691"/>
    <w:rsid w:val="0035109F"/>
    <w:rsid w:val="0035164E"/>
    <w:rsid w:val="00351E45"/>
    <w:rsid w:val="00352B68"/>
    <w:rsid w:val="00353660"/>
    <w:rsid w:val="00353908"/>
    <w:rsid w:val="00353A4D"/>
    <w:rsid w:val="00353FCA"/>
    <w:rsid w:val="0035412D"/>
    <w:rsid w:val="003562B0"/>
    <w:rsid w:val="003563D4"/>
    <w:rsid w:val="0036621A"/>
    <w:rsid w:val="00370025"/>
    <w:rsid w:val="00371BBF"/>
    <w:rsid w:val="0037280D"/>
    <w:rsid w:val="0038197E"/>
    <w:rsid w:val="00383C14"/>
    <w:rsid w:val="00386E8A"/>
    <w:rsid w:val="00387412"/>
    <w:rsid w:val="00391431"/>
    <w:rsid w:val="0039231E"/>
    <w:rsid w:val="00392904"/>
    <w:rsid w:val="0039312C"/>
    <w:rsid w:val="00393E52"/>
    <w:rsid w:val="00393F2F"/>
    <w:rsid w:val="00393FF6"/>
    <w:rsid w:val="003A1BD5"/>
    <w:rsid w:val="003A4BBD"/>
    <w:rsid w:val="003A52D6"/>
    <w:rsid w:val="003A5917"/>
    <w:rsid w:val="003A78DC"/>
    <w:rsid w:val="003B0632"/>
    <w:rsid w:val="003B0A9A"/>
    <w:rsid w:val="003B0DD7"/>
    <w:rsid w:val="003B28D7"/>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42E5"/>
    <w:rsid w:val="003E698B"/>
    <w:rsid w:val="003E72E1"/>
    <w:rsid w:val="003F260A"/>
    <w:rsid w:val="003F4EBC"/>
    <w:rsid w:val="003F58A9"/>
    <w:rsid w:val="003F64F9"/>
    <w:rsid w:val="003F7376"/>
    <w:rsid w:val="00401233"/>
    <w:rsid w:val="004014EF"/>
    <w:rsid w:val="00402410"/>
    <w:rsid w:val="00406675"/>
    <w:rsid w:val="00412DA2"/>
    <w:rsid w:val="00413D2C"/>
    <w:rsid w:val="004158AA"/>
    <w:rsid w:val="00423A34"/>
    <w:rsid w:val="0043340B"/>
    <w:rsid w:val="00434108"/>
    <w:rsid w:val="004366DD"/>
    <w:rsid w:val="0043695F"/>
    <w:rsid w:val="00436DC1"/>
    <w:rsid w:val="00436F48"/>
    <w:rsid w:val="00444C62"/>
    <w:rsid w:val="004450A9"/>
    <w:rsid w:val="004452C9"/>
    <w:rsid w:val="00445DEF"/>
    <w:rsid w:val="004500D7"/>
    <w:rsid w:val="004537D0"/>
    <w:rsid w:val="00454534"/>
    <w:rsid w:val="004549AE"/>
    <w:rsid w:val="00456681"/>
    <w:rsid w:val="00460878"/>
    <w:rsid w:val="00462F28"/>
    <w:rsid w:val="00463772"/>
    <w:rsid w:val="004651CA"/>
    <w:rsid w:val="004709CF"/>
    <w:rsid w:val="00474116"/>
    <w:rsid w:val="00476393"/>
    <w:rsid w:val="00480D0A"/>
    <w:rsid w:val="00481526"/>
    <w:rsid w:val="00482681"/>
    <w:rsid w:val="00482A84"/>
    <w:rsid w:val="00492424"/>
    <w:rsid w:val="00493BAB"/>
    <w:rsid w:val="0049573B"/>
    <w:rsid w:val="00495F28"/>
    <w:rsid w:val="00496A34"/>
    <w:rsid w:val="004A245A"/>
    <w:rsid w:val="004A2BAA"/>
    <w:rsid w:val="004A43DB"/>
    <w:rsid w:val="004A5C9A"/>
    <w:rsid w:val="004A6C5A"/>
    <w:rsid w:val="004A701E"/>
    <w:rsid w:val="004A72E3"/>
    <w:rsid w:val="004A78FE"/>
    <w:rsid w:val="004B06C9"/>
    <w:rsid w:val="004B07EB"/>
    <w:rsid w:val="004B096D"/>
    <w:rsid w:val="004B3112"/>
    <w:rsid w:val="004B3FBC"/>
    <w:rsid w:val="004B5C4E"/>
    <w:rsid w:val="004B6875"/>
    <w:rsid w:val="004C2C44"/>
    <w:rsid w:val="004C46A1"/>
    <w:rsid w:val="004C5E7A"/>
    <w:rsid w:val="004C69B3"/>
    <w:rsid w:val="004D17F0"/>
    <w:rsid w:val="004D1A41"/>
    <w:rsid w:val="004D1F4F"/>
    <w:rsid w:val="004D2ABA"/>
    <w:rsid w:val="004D3953"/>
    <w:rsid w:val="004D4DAE"/>
    <w:rsid w:val="004E357A"/>
    <w:rsid w:val="004E3980"/>
    <w:rsid w:val="004E3D18"/>
    <w:rsid w:val="004E407F"/>
    <w:rsid w:val="004E5124"/>
    <w:rsid w:val="004F1AAB"/>
    <w:rsid w:val="004F2831"/>
    <w:rsid w:val="004F2BCD"/>
    <w:rsid w:val="004F3ADA"/>
    <w:rsid w:val="004F596F"/>
    <w:rsid w:val="00501D72"/>
    <w:rsid w:val="00505929"/>
    <w:rsid w:val="00512BA3"/>
    <w:rsid w:val="00514AAD"/>
    <w:rsid w:val="005154B2"/>
    <w:rsid w:val="00516687"/>
    <w:rsid w:val="00517400"/>
    <w:rsid w:val="00520E86"/>
    <w:rsid w:val="005233DA"/>
    <w:rsid w:val="00526705"/>
    <w:rsid w:val="005311DA"/>
    <w:rsid w:val="0053151E"/>
    <w:rsid w:val="00532581"/>
    <w:rsid w:val="00535427"/>
    <w:rsid w:val="00535BF7"/>
    <w:rsid w:val="00536133"/>
    <w:rsid w:val="005366B7"/>
    <w:rsid w:val="00542C62"/>
    <w:rsid w:val="00544A1B"/>
    <w:rsid w:val="00545B65"/>
    <w:rsid w:val="0054739E"/>
    <w:rsid w:val="00550475"/>
    <w:rsid w:val="00551996"/>
    <w:rsid w:val="00553442"/>
    <w:rsid w:val="00553A65"/>
    <w:rsid w:val="00554389"/>
    <w:rsid w:val="005543A3"/>
    <w:rsid w:val="0055719E"/>
    <w:rsid w:val="005571A7"/>
    <w:rsid w:val="00557711"/>
    <w:rsid w:val="00560FE1"/>
    <w:rsid w:val="00561623"/>
    <w:rsid w:val="00561FF8"/>
    <w:rsid w:val="005623FB"/>
    <w:rsid w:val="00566498"/>
    <w:rsid w:val="005672F4"/>
    <w:rsid w:val="00567832"/>
    <w:rsid w:val="005702B2"/>
    <w:rsid w:val="00573F0D"/>
    <w:rsid w:val="00574769"/>
    <w:rsid w:val="00574D78"/>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94F"/>
    <w:rsid w:val="005C5D80"/>
    <w:rsid w:val="005C7634"/>
    <w:rsid w:val="005D0257"/>
    <w:rsid w:val="005D2688"/>
    <w:rsid w:val="005D28BC"/>
    <w:rsid w:val="005D2DB6"/>
    <w:rsid w:val="005D36F8"/>
    <w:rsid w:val="005D584F"/>
    <w:rsid w:val="005D5E48"/>
    <w:rsid w:val="005E29D3"/>
    <w:rsid w:val="005E3B38"/>
    <w:rsid w:val="005E40E4"/>
    <w:rsid w:val="005E6938"/>
    <w:rsid w:val="005F088C"/>
    <w:rsid w:val="005F24FF"/>
    <w:rsid w:val="005F39A3"/>
    <w:rsid w:val="005F5AEF"/>
    <w:rsid w:val="005F61F0"/>
    <w:rsid w:val="005F6343"/>
    <w:rsid w:val="005F6646"/>
    <w:rsid w:val="00602AB0"/>
    <w:rsid w:val="00603E3C"/>
    <w:rsid w:val="00605D71"/>
    <w:rsid w:val="00607BAF"/>
    <w:rsid w:val="006106DA"/>
    <w:rsid w:val="00610AF9"/>
    <w:rsid w:val="00610E0A"/>
    <w:rsid w:val="0061311B"/>
    <w:rsid w:val="006201F2"/>
    <w:rsid w:val="00623631"/>
    <w:rsid w:val="006240B3"/>
    <w:rsid w:val="0062486F"/>
    <w:rsid w:val="0062558A"/>
    <w:rsid w:val="0062598C"/>
    <w:rsid w:val="00626092"/>
    <w:rsid w:val="00626808"/>
    <w:rsid w:val="00630E82"/>
    <w:rsid w:val="00631B49"/>
    <w:rsid w:val="006328FF"/>
    <w:rsid w:val="00632DCE"/>
    <w:rsid w:val="00632ED3"/>
    <w:rsid w:val="00633409"/>
    <w:rsid w:val="00634F7C"/>
    <w:rsid w:val="00635E94"/>
    <w:rsid w:val="0063670F"/>
    <w:rsid w:val="00637551"/>
    <w:rsid w:val="00640257"/>
    <w:rsid w:val="00642444"/>
    <w:rsid w:val="00643384"/>
    <w:rsid w:val="00644F50"/>
    <w:rsid w:val="00645305"/>
    <w:rsid w:val="00645609"/>
    <w:rsid w:val="006458CE"/>
    <w:rsid w:val="006468DC"/>
    <w:rsid w:val="00646E42"/>
    <w:rsid w:val="00650C8A"/>
    <w:rsid w:val="0065120B"/>
    <w:rsid w:val="006513C5"/>
    <w:rsid w:val="0065276B"/>
    <w:rsid w:val="0065576A"/>
    <w:rsid w:val="00656C47"/>
    <w:rsid w:val="006578F9"/>
    <w:rsid w:val="0065798C"/>
    <w:rsid w:val="00662D3E"/>
    <w:rsid w:val="00663384"/>
    <w:rsid w:val="00664E2C"/>
    <w:rsid w:val="00667977"/>
    <w:rsid w:val="00671AE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13C"/>
    <w:rsid w:val="006D5CDF"/>
    <w:rsid w:val="006E360B"/>
    <w:rsid w:val="006E5D58"/>
    <w:rsid w:val="006E6D09"/>
    <w:rsid w:val="006F0507"/>
    <w:rsid w:val="006F29D8"/>
    <w:rsid w:val="006F6AF6"/>
    <w:rsid w:val="006F77A9"/>
    <w:rsid w:val="007005B6"/>
    <w:rsid w:val="007015F8"/>
    <w:rsid w:val="007018C3"/>
    <w:rsid w:val="00706BD8"/>
    <w:rsid w:val="00712C5F"/>
    <w:rsid w:val="00717378"/>
    <w:rsid w:val="00717C7C"/>
    <w:rsid w:val="00721132"/>
    <w:rsid w:val="00721A83"/>
    <w:rsid w:val="00723F2F"/>
    <w:rsid w:val="00726601"/>
    <w:rsid w:val="007272BB"/>
    <w:rsid w:val="00731995"/>
    <w:rsid w:val="00732577"/>
    <w:rsid w:val="00732612"/>
    <w:rsid w:val="00735F56"/>
    <w:rsid w:val="00736A72"/>
    <w:rsid w:val="00740041"/>
    <w:rsid w:val="00740925"/>
    <w:rsid w:val="00740F47"/>
    <w:rsid w:val="00743DBE"/>
    <w:rsid w:val="00744A30"/>
    <w:rsid w:val="0074534C"/>
    <w:rsid w:val="00747843"/>
    <w:rsid w:val="0075054F"/>
    <w:rsid w:val="00751E96"/>
    <w:rsid w:val="007553BD"/>
    <w:rsid w:val="00755A26"/>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1D9"/>
    <w:rsid w:val="007B0C0F"/>
    <w:rsid w:val="007B1F03"/>
    <w:rsid w:val="007B21F2"/>
    <w:rsid w:val="007B3370"/>
    <w:rsid w:val="007B591F"/>
    <w:rsid w:val="007B5FA5"/>
    <w:rsid w:val="007B6AB1"/>
    <w:rsid w:val="007B7697"/>
    <w:rsid w:val="007C007E"/>
    <w:rsid w:val="007C0CB5"/>
    <w:rsid w:val="007C143A"/>
    <w:rsid w:val="007C2112"/>
    <w:rsid w:val="007C5887"/>
    <w:rsid w:val="007C6090"/>
    <w:rsid w:val="007D0839"/>
    <w:rsid w:val="007D2B3B"/>
    <w:rsid w:val="007D43CE"/>
    <w:rsid w:val="007D6AA0"/>
    <w:rsid w:val="007E2ACD"/>
    <w:rsid w:val="007E45A2"/>
    <w:rsid w:val="007E5587"/>
    <w:rsid w:val="007F1F39"/>
    <w:rsid w:val="007F3AAD"/>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6F66"/>
    <w:rsid w:val="00877101"/>
    <w:rsid w:val="0088001B"/>
    <w:rsid w:val="00882EA5"/>
    <w:rsid w:val="00883AF4"/>
    <w:rsid w:val="00883F98"/>
    <w:rsid w:val="00884C97"/>
    <w:rsid w:val="00887930"/>
    <w:rsid w:val="00890D1B"/>
    <w:rsid w:val="00891A4F"/>
    <w:rsid w:val="00892FD2"/>
    <w:rsid w:val="00893299"/>
    <w:rsid w:val="008933F8"/>
    <w:rsid w:val="008937CF"/>
    <w:rsid w:val="00893AD6"/>
    <w:rsid w:val="00894691"/>
    <w:rsid w:val="00894C31"/>
    <w:rsid w:val="008951E3"/>
    <w:rsid w:val="008964A0"/>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63EA"/>
    <w:rsid w:val="008D016F"/>
    <w:rsid w:val="008D1922"/>
    <w:rsid w:val="008D3101"/>
    <w:rsid w:val="008D3A12"/>
    <w:rsid w:val="008D5A1C"/>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2F64"/>
    <w:rsid w:val="009349FC"/>
    <w:rsid w:val="0093716E"/>
    <w:rsid w:val="00937EF1"/>
    <w:rsid w:val="009400F9"/>
    <w:rsid w:val="009446F0"/>
    <w:rsid w:val="00951500"/>
    <w:rsid w:val="009522CF"/>
    <w:rsid w:val="00952C48"/>
    <w:rsid w:val="00953F94"/>
    <w:rsid w:val="00954473"/>
    <w:rsid w:val="00954F62"/>
    <w:rsid w:val="00957277"/>
    <w:rsid w:val="00961D4B"/>
    <w:rsid w:val="0096515C"/>
    <w:rsid w:val="009660C4"/>
    <w:rsid w:val="00966138"/>
    <w:rsid w:val="00966992"/>
    <w:rsid w:val="00970CB6"/>
    <w:rsid w:val="00975D2F"/>
    <w:rsid w:val="009769C5"/>
    <w:rsid w:val="009840F8"/>
    <w:rsid w:val="00984497"/>
    <w:rsid w:val="00984799"/>
    <w:rsid w:val="00987063"/>
    <w:rsid w:val="0099177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658"/>
    <w:rsid w:val="009B38EE"/>
    <w:rsid w:val="009B6415"/>
    <w:rsid w:val="009B6AD6"/>
    <w:rsid w:val="009B7696"/>
    <w:rsid w:val="009B7FF1"/>
    <w:rsid w:val="009C02E1"/>
    <w:rsid w:val="009C19E0"/>
    <w:rsid w:val="009C267B"/>
    <w:rsid w:val="009C3277"/>
    <w:rsid w:val="009C37B1"/>
    <w:rsid w:val="009C4C0A"/>
    <w:rsid w:val="009C6953"/>
    <w:rsid w:val="009C73C9"/>
    <w:rsid w:val="009C7BF3"/>
    <w:rsid w:val="009D3033"/>
    <w:rsid w:val="009D4AB9"/>
    <w:rsid w:val="009D5B39"/>
    <w:rsid w:val="009D6809"/>
    <w:rsid w:val="009D7D3E"/>
    <w:rsid w:val="009E1EE4"/>
    <w:rsid w:val="009E38A7"/>
    <w:rsid w:val="009E3C80"/>
    <w:rsid w:val="009E71F7"/>
    <w:rsid w:val="009E7F6B"/>
    <w:rsid w:val="009F0381"/>
    <w:rsid w:val="009F163F"/>
    <w:rsid w:val="009F3236"/>
    <w:rsid w:val="009F59D7"/>
    <w:rsid w:val="009F5B79"/>
    <w:rsid w:val="009F5FCC"/>
    <w:rsid w:val="009F6D24"/>
    <w:rsid w:val="00A05D06"/>
    <w:rsid w:val="00A10F2E"/>
    <w:rsid w:val="00A12CEF"/>
    <w:rsid w:val="00A12EA8"/>
    <w:rsid w:val="00A13225"/>
    <w:rsid w:val="00A13777"/>
    <w:rsid w:val="00A15F72"/>
    <w:rsid w:val="00A20E39"/>
    <w:rsid w:val="00A21949"/>
    <w:rsid w:val="00A22A0E"/>
    <w:rsid w:val="00A247BA"/>
    <w:rsid w:val="00A30454"/>
    <w:rsid w:val="00A31E0F"/>
    <w:rsid w:val="00A37B93"/>
    <w:rsid w:val="00A40804"/>
    <w:rsid w:val="00A4150E"/>
    <w:rsid w:val="00A41860"/>
    <w:rsid w:val="00A42331"/>
    <w:rsid w:val="00A42EEB"/>
    <w:rsid w:val="00A43129"/>
    <w:rsid w:val="00A449B4"/>
    <w:rsid w:val="00A47C7C"/>
    <w:rsid w:val="00A5094B"/>
    <w:rsid w:val="00A52169"/>
    <w:rsid w:val="00A5380C"/>
    <w:rsid w:val="00A540A0"/>
    <w:rsid w:val="00A5747F"/>
    <w:rsid w:val="00A60469"/>
    <w:rsid w:val="00A61F14"/>
    <w:rsid w:val="00A6338D"/>
    <w:rsid w:val="00A6635F"/>
    <w:rsid w:val="00A671B9"/>
    <w:rsid w:val="00A6793F"/>
    <w:rsid w:val="00A67A4E"/>
    <w:rsid w:val="00A7070E"/>
    <w:rsid w:val="00A708C6"/>
    <w:rsid w:val="00A72036"/>
    <w:rsid w:val="00A751E0"/>
    <w:rsid w:val="00A75200"/>
    <w:rsid w:val="00A77DDF"/>
    <w:rsid w:val="00A8052C"/>
    <w:rsid w:val="00A81FE6"/>
    <w:rsid w:val="00A8400C"/>
    <w:rsid w:val="00A85044"/>
    <w:rsid w:val="00A8506E"/>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6700"/>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6680"/>
    <w:rsid w:val="00B1027C"/>
    <w:rsid w:val="00B110F0"/>
    <w:rsid w:val="00B11742"/>
    <w:rsid w:val="00B14775"/>
    <w:rsid w:val="00B162EB"/>
    <w:rsid w:val="00B16EE2"/>
    <w:rsid w:val="00B175AA"/>
    <w:rsid w:val="00B17950"/>
    <w:rsid w:val="00B20718"/>
    <w:rsid w:val="00B22034"/>
    <w:rsid w:val="00B23835"/>
    <w:rsid w:val="00B2450F"/>
    <w:rsid w:val="00B2655D"/>
    <w:rsid w:val="00B27859"/>
    <w:rsid w:val="00B301A0"/>
    <w:rsid w:val="00B30A2D"/>
    <w:rsid w:val="00B3241D"/>
    <w:rsid w:val="00B34749"/>
    <w:rsid w:val="00B417F4"/>
    <w:rsid w:val="00B419A0"/>
    <w:rsid w:val="00B427EF"/>
    <w:rsid w:val="00B437F1"/>
    <w:rsid w:val="00B459B3"/>
    <w:rsid w:val="00B46A72"/>
    <w:rsid w:val="00B46B50"/>
    <w:rsid w:val="00B53CC0"/>
    <w:rsid w:val="00B547B3"/>
    <w:rsid w:val="00B552F8"/>
    <w:rsid w:val="00B5620D"/>
    <w:rsid w:val="00B61773"/>
    <w:rsid w:val="00B637BD"/>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0850"/>
    <w:rsid w:val="00BB55BD"/>
    <w:rsid w:val="00BB7098"/>
    <w:rsid w:val="00BB7ED1"/>
    <w:rsid w:val="00BC13EB"/>
    <w:rsid w:val="00BC1C1C"/>
    <w:rsid w:val="00BC249D"/>
    <w:rsid w:val="00BC2FF9"/>
    <w:rsid w:val="00BD273F"/>
    <w:rsid w:val="00BD6355"/>
    <w:rsid w:val="00BE0C66"/>
    <w:rsid w:val="00BE1D8B"/>
    <w:rsid w:val="00BE21F8"/>
    <w:rsid w:val="00BF37CD"/>
    <w:rsid w:val="00BF6E18"/>
    <w:rsid w:val="00BF70DD"/>
    <w:rsid w:val="00C009CA"/>
    <w:rsid w:val="00C023FC"/>
    <w:rsid w:val="00C07434"/>
    <w:rsid w:val="00C11BD4"/>
    <w:rsid w:val="00C128C8"/>
    <w:rsid w:val="00C154D2"/>
    <w:rsid w:val="00C20CDB"/>
    <w:rsid w:val="00C22EF2"/>
    <w:rsid w:val="00C24074"/>
    <w:rsid w:val="00C24145"/>
    <w:rsid w:val="00C2551A"/>
    <w:rsid w:val="00C273D8"/>
    <w:rsid w:val="00C31526"/>
    <w:rsid w:val="00C32BC0"/>
    <w:rsid w:val="00C32F23"/>
    <w:rsid w:val="00C3376C"/>
    <w:rsid w:val="00C34072"/>
    <w:rsid w:val="00C348D2"/>
    <w:rsid w:val="00C36122"/>
    <w:rsid w:val="00C40310"/>
    <w:rsid w:val="00C409FA"/>
    <w:rsid w:val="00C42EB7"/>
    <w:rsid w:val="00C42FEB"/>
    <w:rsid w:val="00C469F2"/>
    <w:rsid w:val="00C47F44"/>
    <w:rsid w:val="00C500AD"/>
    <w:rsid w:val="00C5128E"/>
    <w:rsid w:val="00C51422"/>
    <w:rsid w:val="00C5201A"/>
    <w:rsid w:val="00C52B58"/>
    <w:rsid w:val="00C53264"/>
    <w:rsid w:val="00C5386C"/>
    <w:rsid w:val="00C5501B"/>
    <w:rsid w:val="00C55CD3"/>
    <w:rsid w:val="00C614AA"/>
    <w:rsid w:val="00C620B1"/>
    <w:rsid w:val="00C633C3"/>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3C71"/>
    <w:rsid w:val="00C956C9"/>
    <w:rsid w:val="00C95B91"/>
    <w:rsid w:val="00C9687A"/>
    <w:rsid w:val="00C9735A"/>
    <w:rsid w:val="00CA00B3"/>
    <w:rsid w:val="00CA126A"/>
    <w:rsid w:val="00CA1914"/>
    <w:rsid w:val="00CA3300"/>
    <w:rsid w:val="00CA4ABC"/>
    <w:rsid w:val="00CA6A44"/>
    <w:rsid w:val="00CB0E79"/>
    <w:rsid w:val="00CB35BC"/>
    <w:rsid w:val="00CB6453"/>
    <w:rsid w:val="00CB7F49"/>
    <w:rsid w:val="00CC0EDB"/>
    <w:rsid w:val="00CC1A74"/>
    <w:rsid w:val="00CC3F9F"/>
    <w:rsid w:val="00CC5A1A"/>
    <w:rsid w:val="00CC7260"/>
    <w:rsid w:val="00CC7702"/>
    <w:rsid w:val="00CD11B6"/>
    <w:rsid w:val="00CD18F9"/>
    <w:rsid w:val="00CD1C38"/>
    <w:rsid w:val="00CD245A"/>
    <w:rsid w:val="00CD522E"/>
    <w:rsid w:val="00CD5346"/>
    <w:rsid w:val="00CD5369"/>
    <w:rsid w:val="00CD6792"/>
    <w:rsid w:val="00CE117F"/>
    <w:rsid w:val="00CE2C33"/>
    <w:rsid w:val="00CE602B"/>
    <w:rsid w:val="00CF0DB8"/>
    <w:rsid w:val="00CF1EFA"/>
    <w:rsid w:val="00CF455E"/>
    <w:rsid w:val="00CF631B"/>
    <w:rsid w:val="00CF6E7C"/>
    <w:rsid w:val="00CF6FF3"/>
    <w:rsid w:val="00CF751A"/>
    <w:rsid w:val="00CF752C"/>
    <w:rsid w:val="00CF7EC4"/>
    <w:rsid w:val="00D00E7A"/>
    <w:rsid w:val="00D0172A"/>
    <w:rsid w:val="00D06CED"/>
    <w:rsid w:val="00D1028D"/>
    <w:rsid w:val="00D12364"/>
    <w:rsid w:val="00D13C2E"/>
    <w:rsid w:val="00D150D1"/>
    <w:rsid w:val="00D168C7"/>
    <w:rsid w:val="00D2139C"/>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5762"/>
    <w:rsid w:val="00D5758E"/>
    <w:rsid w:val="00D61739"/>
    <w:rsid w:val="00D62030"/>
    <w:rsid w:val="00D62DE3"/>
    <w:rsid w:val="00D640AF"/>
    <w:rsid w:val="00D64297"/>
    <w:rsid w:val="00D65583"/>
    <w:rsid w:val="00D65D69"/>
    <w:rsid w:val="00D67874"/>
    <w:rsid w:val="00D71EC2"/>
    <w:rsid w:val="00D7480F"/>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A4623"/>
    <w:rsid w:val="00DB0819"/>
    <w:rsid w:val="00DB134B"/>
    <w:rsid w:val="00DB5A71"/>
    <w:rsid w:val="00DB6593"/>
    <w:rsid w:val="00DC173E"/>
    <w:rsid w:val="00DC1F1A"/>
    <w:rsid w:val="00DC5E07"/>
    <w:rsid w:val="00DD6640"/>
    <w:rsid w:val="00DD6FB3"/>
    <w:rsid w:val="00DD73CC"/>
    <w:rsid w:val="00DD7E4B"/>
    <w:rsid w:val="00DE2B54"/>
    <w:rsid w:val="00DE3694"/>
    <w:rsid w:val="00DE48F4"/>
    <w:rsid w:val="00DE5E1B"/>
    <w:rsid w:val="00DF38BD"/>
    <w:rsid w:val="00DF4A97"/>
    <w:rsid w:val="00DF4B47"/>
    <w:rsid w:val="00DF4F54"/>
    <w:rsid w:val="00E012EA"/>
    <w:rsid w:val="00E02188"/>
    <w:rsid w:val="00E037A1"/>
    <w:rsid w:val="00E04342"/>
    <w:rsid w:val="00E05CB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5D8"/>
    <w:rsid w:val="00E42800"/>
    <w:rsid w:val="00E50932"/>
    <w:rsid w:val="00E54805"/>
    <w:rsid w:val="00E55E91"/>
    <w:rsid w:val="00E56761"/>
    <w:rsid w:val="00E569E0"/>
    <w:rsid w:val="00E619F7"/>
    <w:rsid w:val="00E63D6D"/>
    <w:rsid w:val="00E63F16"/>
    <w:rsid w:val="00E64953"/>
    <w:rsid w:val="00E66CF5"/>
    <w:rsid w:val="00E66EF0"/>
    <w:rsid w:val="00E67EF5"/>
    <w:rsid w:val="00E70AD2"/>
    <w:rsid w:val="00E72C68"/>
    <w:rsid w:val="00E73738"/>
    <w:rsid w:val="00E73BAE"/>
    <w:rsid w:val="00E75B1E"/>
    <w:rsid w:val="00E765B5"/>
    <w:rsid w:val="00E771AD"/>
    <w:rsid w:val="00E77715"/>
    <w:rsid w:val="00E77D52"/>
    <w:rsid w:val="00E8076A"/>
    <w:rsid w:val="00E807AE"/>
    <w:rsid w:val="00E817DC"/>
    <w:rsid w:val="00E8272C"/>
    <w:rsid w:val="00E90A02"/>
    <w:rsid w:val="00E91E35"/>
    <w:rsid w:val="00E93289"/>
    <w:rsid w:val="00E93E3D"/>
    <w:rsid w:val="00E93E67"/>
    <w:rsid w:val="00EA0DF1"/>
    <w:rsid w:val="00EA1200"/>
    <w:rsid w:val="00EA1928"/>
    <w:rsid w:val="00EA2154"/>
    <w:rsid w:val="00EA31E6"/>
    <w:rsid w:val="00EA52DB"/>
    <w:rsid w:val="00EA5B7B"/>
    <w:rsid w:val="00EA72E8"/>
    <w:rsid w:val="00EA7698"/>
    <w:rsid w:val="00EB0E23"/>
    <w:rsid w:val="00EB16BC"/>
    <w:rsid w:val="00EB45DD"/>
    <w:rsid w:val="00EB50B0"/>
    <w:rsid w:val="00EB63D3"/>
    <w:rsid w:val="00EB6D62"/>
    <w:rsid w:val="00EC1D14"/>
    <w:rsid w:val="00EC30BC"/>
    <w:rsid w:val="00ED01D6"/>
    <w:rsid w:val="00ED4E8E"/>
    <w:rsid w:val="00ED6208"/>
    <w:rsid w:val="00EE19DB"/>
    <w:rsid w:val="00EE1C12"/>
    <w:rsid w:val="00EE2425"/>
    <w:rsid w:val="00EE24BC"/>
    <w:rsid w:val="00EE251B"/>
    <w:rsid w:val="00EE3972"/>
    <w:rsid w:val="00EE685B"/>
    <w:rsid w:val="00EE6DC9"/>
    <w:rsid w:val="00EF0571"/>
    <w:rsid w:val="00EF138F"/>
    <w:rsid w:val="00EF1CCF"/>
    <w:rsid w:val="00F00651"/>
    <w:rsid w:val="00F01053"/>
    <w:rsid w:val="00F016C1"/>
    <w:rsid w:val="00F024E1"/>
    <w:rsid w:val="00F03B5F"/>
    <w:rsid w:val="00F03D1B"/>
    <w:rsid w:val="00F05028"/>
    <w:rsid w:val="00F07516"/>
    <w:rsid w:val="00F07E06"/>
    <w:rsid w:val="00F14310"/>
    <w:rsid w:val="00F17537"/>
    <w:rsid w:val="00F1758A"/>
    <w:rsid w:val="00F2166D"/>
    <w:rsid w:val="00F256A7"/>
    <w:rsid w:val="00F275D5"/>
    <w:rsid w:val="00F27F9A"/>
    <w:rsid w:val="00F31486"/>
    <w:rsid w:val="00F33142"/>
    <w:rsid w:val="00F351DD"/>
    <w:rsid w:val="00F35C43"/>
    <w:rsid w:val="00F36588"/>
    <w:rsid w:val="00F371F6"/>
    <w:rsid w:val="00F4020F"/>
    <w:rsid w:val="00F40D2C"/>
    <w:rsid w:val="00F438A0"/>
    <w:rsid w:val="00F44C37"/>
    <w:rsid w:val="00F52D6F"/>
    <w:rsid w:val="00F52FAA"/>
    <w:rsid w:val="00F53018"/>
    <w:rsid w:val="00F532FF"/>
    <w:rsid w:val="00F533F8"/>
    <w:rsid w:val="00F55740"/>
    <w:rsid w:val="00F55DDA"/>
    <w:rsid w:val="00F60095"/>
    <w:rsid w:val="00F62DF1"/>
    <w:rsid w:val="00F62F14"/>
    <w:rsid w:val="00F644DE"/>
    <w:rsid w:val="00F64C32"/>
    <w:rsid w:val="00F652E2"/>
    <w:rsid w:val="00F660DC"/>
    <w:rsid w:val="00F674E6"/>
    <w:rsid w:val="00F71643"/>
    <w:rsid w:val="00F72C1B"/>
    <w:rsid w:val="00F75228"/>
    <w:rsid w:val="00F77F42"/>
    <w:rsid w:val="00F801B7"/>
    <w:rsid w:val="00F840EC"/>
    <w:rsid w:val="00F8475F"/>
    <w:rsid w:val="00F90CE9"/>
    <w:rsid w:val="00F90CED"/>
    <w:rsid w:val="00F90D2C"/>
    <w:rsid w:val="00F93A0C"/>
    <w:rsid w:val="00F97F7B"/>
    <w:rsid w:val="00FA4100"/>
    <w:rsid w:val="00FA4CD2"/>
    <w:rsid w:val="00FA6A8C"/>
    <w:rsid w:val="00FB02BE"/>
    <w:rsid w:val="00FB0B29"/>
    <w:rsid w:val="00FB11F5"/>
    <w:rsid w:val="00FB4D1C"/>
    <w:rsid w:val="00FB4E21"/>
    <w:rsid w:val="00FB5564"/>
    <w:rsid w:val="00FB5E81"/>
    <w:rsid w:val="00FC16B1"/>
    <w:rsid w:val="00FC2000"/>
    <w:rsid w:val="00FC302F"/>
    <w:rsid w:val="00FC35A9"/>
    <w:rsid w:val="00FC56FF"/>
    <w:rsid w:val="00FD0456"/>
    <w:rsid w:val="00FD0DB6"/>
    <w:rsid w:val="00FD1E19"/>
    <w:rsid w:val="00FD221A"/>
    <w:rsid w:val="00FD28F6"/>
    <w:rsid w:val="00FD2C19"/>
    <w:rsid w:val="00FD71EA"/>
    <w:rsid w:val="00FE008A"/>
    <w:rsid w:val="00FE0810"/>
    <w:rsid w:val="00FE5335"/>
    <w:rsid w:val="00FF0613"/>
    <w:rsid w:val="00FF1F73"/>
    <w:rsid w:val="00FF27AE"/>
    <w:rsid w:val="00FF35D5"/>
    <w:rsid w:val="00FF4E0B"/>
    <w:rsid w:val="00FF6468"/>
    <w:rsid w:val="00FF6AC5"/>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Pages>
  <Words>1350</Words>
  <Characters>7292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227</cp:revision>
  <cp:lastPrinted>2026-05-27T17:06:00Z</cp:lastPrinted>
  <dcterms:created xsi:type="dcterms:W3CDTF">2026-05-21T16:59:00Z</dcterms:created>
  <dcterms:modified xsi:type="dcterms:W3CDTF">2026-06-17T12:36:00Z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